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9C" w:rsidRDefault="00265909">
      <w:pPr>
        <w:rPr>
          <w:lang w:val="en-US"/>
        </w:rPr>
      </w:pPr>
    </w:p>
    <w:p w:rsidR="00476492" w:rsidRPr="00767F85" w:rsidRDefault="00476492">
      <w:pPr>
        <w:rPr>
          <w:rFonts w:ascii="Times New Roman" w:hAnsi="Times New Roman" w:cs="Times New Roman"/>
          <w:b/>
          <w:sz w:val="24"/>
          <w:szCs w:val="24"/>
        </w:rPr>
      </w:pPr>
      <w:r w:rsidRPr="00767F85">
        <w:rPr>
          <w:rFonts w:ascii="Times New Roman" w:hAnsi="Times New Roman" w:cs="Times New Roman"/>
          <w:b/>
          <w:sz w:val="24"/>
          <w:szCs w:val="24"/>
        </w:rPr>
        <w:t>Комментарии к расчетному заданию по «Экологической безопасности» для заочников</w:t>
      </w:r>
    </w:p>
    <w:p w:rsidR="00476492" w:rsidRPr="00476492" w:rsidRDefault="00476492">
      <w:pPr>
        <w:rPr>
          <w:rFonts w:ascii="Times New Roman" w:hAnsi="Times New Roman" w:cs="Times New Roman"/>
          <w:sz w:val="24"/>
          <w:szCs w:val="24"/>
        </w:rPr>
      </w:pPr>
      <w:r w:rsidRPr="00476492">
        <w:rPr>
          <w:rFonts w:ascii="Times New Roman" w:hAnsi="Times New Roman" w:cs="Times New Roman"/>
          <w:sz w:val="24"/>
          <w:szCs w:val="24"/>
        </w:rPr>
        <w:t>Цель задания:</w:t>
      </w:r>
    </w:p>
    <w:p w:rsidR="00476492" w:rsidRDefault="00476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навыков по определению воздействия вредных выбросов энергетических и технологических объектов на окружающую среду и здоровье населения</w:t>
      </w:r>
    </w:p>
    <w:p w:rsidR="00767F85" w:rsidRDefault="00767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провести сравнение воздействия вредных выбросов на локальном и региональном уровне.</w:t>
      </w:r>
    </w:p>
    <w:p w:rsidR="00767F85" w:rsidRDefault="00767F8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Необходимо провести сравнение суммарного воздействия вредных выбросов (локального и регионального) для исходного и оптимального вариантов.</w:t>
      </w:r>
      <w:proofErr w:type="gramEnd"/>
    </w:p>
    <w:p w:rsidR="00476492" w:rsidRDefault="00476492">
      <w:pPr>
        <w:rPr>
          <w:rFonts w:ascii="Times New Roman" w:hAnsi="Times New Roman" w:cs="Times New Roman"/>
          <w:sz w:val="24"/>
          <w:szCs w:val="24"/>
        </w:rPr>
      </w:pPr>
    </w:p>
    <w:p w:rsidR="00476492" w:rsidRDefault="00476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программе </w:t>
      </w:r>
      <w:r>
        <w:rPr>
          <w:rFonts w:ascii="Times New Roman" w:hAnsi="Times New Roman" w:cs="Times New Roman"/>
          <w:sz w:val="24"/>
          <w:szCs w:val="24"/>
          <w:lang w:val="en-US"/>
        </w:rPr>
        <w:t>ECOSENSE</w:t>
      </w:r>
      <w:r w:rsidRPr="00476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нужно правильно задать </w:t>
      </w:r>
      <w:r w:rsidR="001603DF">
        <w:rPr>
          <w:rFonts w:ascii="Times New Roman" w:hAnsi="Times New Roman" w:cs="Times New Roman"/>
          <w:sz w:val="24"/>
          <w:szCs w:val="24"/>
        </w:rPr>
        <w:t>концентрацию вредных веществ в дымовых газах.</w:t>
      </w:r>
    </w:p>
    <w:p w:rsidR="001603DF" w:rsidRDefault="00160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Задана размерность в </w:t>
      </w:r>
      <w:r w:rsidRPr="001603D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г/с</w:t>
      </w:r>
      <w:r w:rsidRPr="001603DF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, нужно пересчитать в размерность </w:t>
      </w:r>
      <w:r w:rsidRPr="001603D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мг/нм</w:t>
      </w:r>
      <w:r w:rsidRPr="001603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603DF">
        <w:rPr>
          <w:rFonts w:ascii="Times New Roman" w:hAnsi="Times New Roman" w:cs="Times New Roman"/>
          <w:sz w:val="24"/>
          <w:szCs w:val="24"/>
        </w:rPr>
        <w:t>]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E04D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E04D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2E04D9">
        <w:rPr>
          <w:rFonts w:ascii="Times New Roman" w:hAnsi="Times New Roman" w:cs="Times New Roman"/>
          <w:sz w:val="24"/>
          <w:szCs w:val="24"/>
        </w:rPr>
        <w:t>г/г</w:t>
      </w:r>
    </w:p>
    <w:p w:rsidR="001603DF" w:rsidRPr="001603DF" w:rsidRDefault="00160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</w:t>
      </w:r>
      <w:r w:rsidR="008316CB" w:rsidRPr="008316CB">
        <w:rPr>
          <w:rFonts w:ascii="Times New Roman" w:hAnsi="Times New Roman" w:cs="Times New Roman"/>
          <w:sz w:val="24"/>
          <w:szCs w:val="24"/>
        </w:rPr>
        <w:t xml:space="preserve"> </w:t>
      </w:r>
      <w:r w:rsidR="008316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316CB">
        <w:rPr>
          <w:rFonts w:ascii="Times New Roman" w:hAnsi="Times New Roman" w:cs="Times New Roman"/>
          <w:sz w:val="24"/>
          <w:szCs w:val="24"/>
        </w:rPr>
        <w:t xml:space="preserve"> = 2</w:t>
      </w:r>
      <w:r w:rsidR="008316CB" w:rsidRPr="008316CB">
        <w:rPr>
          <w:rFonts w:ascii="Times New Roman" w:hAnsi="Times New Roman" w:cs="Times New Roman"/>
          <w:sz w:val="24"/>
          <w:szCs w:val="24"/>
        </w:rPr>
        <w:t xml:space="preserve">0 </w:t>
      </w:r>
      <w:r w:rsidR="008316CB">
        <w:rPr>
          <w:rFonts w:ascii="Times New Roman" w:hAnsi="Times New Roman" w:cs="Times New Roman"/>
          <w:sz w:val="24"/>
          <w:szCs w:val="24"/>
        </w:rPr>
        <w:t>м/с,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6C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316CB">
        <w:rPr>
          <w:rFonts w:ascii="Times New Roman" w:hAnsi="Times New Roman" w:cs="Times New Roman"/>
          <w:sz w:val="24"/>
          <w:szCs w:val="24"/>
          <w:vertAlign w:val="subscript"/>
        </w:rPr>
        <w:t>ТР</w:t>
      </w:r>
      <w:r w:rsidR="008316CB" w:rsidRPr="008316CB">
        <w:rPr>
          <w:rFonts w:ascii="Times New Roman" w:hAnsi="Times New Roman" w:cs="Times New Roman"/>
          <w:sz w:val="24"/>
          <w:szCs w:val="24"/>
        </w:rPr>
        <w:t xml:space="preserve"> = 10 </w:t>
      </w:r>
      <w:r w:rsidR="008316CB">
        <w:rPr>
          <w:rFonts w:ascii="Times New Roman" w:hAnsi="Times New Roman" w:cs="Times New Roman"/>
          <w:sz w:val="24"/>
          <w:szCs w:val="24"/>
        </w:rPr>
        <w:t>м, Т</w:t>
      </w:r>
      <w:r w:rsidR="008316CB">
        <w:rPr>
          <w:rFonts w:ascii="Times New Roman" w:hAnsi="Times New Roman" w:cs="Times New Roman"/>
          <w:sz w:val="24"/>
          <w:szCs w:val="24"/>
          <w:vertAlign w:val="subscript"/>
        </w:rPr>
        <w:t>ДЫМА</w:t>
      </w:r>
      <w:r w:rsidR="008316CB">
        <w:rPr>
          <w:rFonts w:ascii="Times New Roman" w:hAnsi="Times New Roman" w:cs="Times New Roman"/>
          <w:sz w:val="24"/>
          <w:szCs w:val="24"/>
        </w:rPr>
        <w:t xml:space="preserve"> = 400</w:t>
      </w:r>
      <w:proofErr w:type="gramStart"/>
      <w:r w:rsidR="008316CB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="008316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PM</w:t>
      </w:r>
      <w:r w:rsidRPr="001603DF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1603DF">
        <w:rPr>
          <w:rFonts w:ascii="Times New Roman" w:hAnsi="Times New Roman" w:cs="Times New Roman"/>
          <w:sz w:val="24"/>
          <w:szCs w:val="24"/>
        </w:rPr>
        <w:t xml:space="preserve"> = 100 </w:t>
      </w:r>
      <w:r>
        <w:rPr>
          <w:rFonts w:ascii="Times New Roman" w:hAnsi="Times New Roman" w:cs="Times New Roman"/>
          <w:sz w:val="24"/>
          <w:szCs w:val="24"/>
        </w:rPr>
        <w:t>г/с</w:t>
      </w:r>
      <w:r w:rsidRPr="001603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NOx</w:t>
      </w:r>
      <w:proofErr w:type="spellEnd"/>
      <w:r w:rsidRPr="001603DF">
        <w:rPr>
          <w:rFonts w:ascii="Times New Roman" w:hAnsi="Times New Roman" w:cs="Times New Roman"/>
          <w:sz w:val="24"/>
          <w:szCs w:val="24"/>
        </w:rPr>
        <w:t xml:space="preserve"> = 100 </w:t>
      </w:r>
      <w:r>
        <w:rPr>
          <w:rFonts w:ascii="Times New Roman" w:hAnsi="Times New Roman" w:cs="Times New Roman"/>
          <w:sz w:val="24"/>
          <w:szCs w:val="24"/>
        </w:rPr>
        <w:t>г/с</w:t>
      </w:r>
      <w:r w:rsidRPr="001603D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SO</w:t>
      </w:r>
      <w:r w:rsidRPr="001603D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603DF">
        <w:rPr>
          <w:rFonts w:ascii="Times New Roman" w:hAnsi="Times New Roman" w:cs="Times New Roman"/>
          <w:sz w:val="24"/>
          <w:szCs w:val="24"/>
        </w:rPr>
        <w:t xml:space="preserve"> = 100 </w:t>
      </w:r>
      <w:r>
        <w:rPr>
          <w:rFonts w:ascii="Times New Roman" w:hAnsi="Times New Roman" w:cs="Times New Roman"/>
          <w:sz w:val="24"/>
          <w:szCs w:val="24"/>
        </w:rPr>
        <w:t>г/с</w:t>
      </w:r>
      <w:r w:rsidRPr="001603DF">
        <w:rPr>
          <w:rFonts w:ascii="Times New Roman" w:hAnsi="Times New Roman" w:cs="Times New Roman"/>
          <w:sz w:val="24"/>
          <w:szCs w:val="24"/>
        </w:rPr>
        <w:t>,</w:t>
      </w:r>
    </w:p>
    <w:p w:rsidR="00476492" w:rsidRDefault="001603DF" w:rsidP="00160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расхода дымовых газов в </w:t>
      </w:r>
      <w:r w:rsidRPr="001603D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нм</w:t>
      </w:r>
      <w:r w:rsidRPr="001603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603DF">
        <w:rPr>
          <w:rFonts w:ascii="Times New Roman" w:hAnsi="Times New Roman" w:cs="Times New Roman"/>
          <w:sz w:val="24"/>
          <w:szCs w:val="24"/>
        </w:rPr>
        <w:t>]</w:t>
      </w:r>
      <w:r w:rsidR="003736FC">
        <w:rPr>
          <w:rFonts w:ascii="Times New Roman" w:hAnsi="Times New Roman" w:cs="Times New Roman"/>
          <w:sz w:val="24"/>
          <w:szCs w:val="24"/>
        </w:rPr>
        <w:t>, приведенных к нормальным условиям</w:t>
      </w:r>
    </w:p>
    <w:p w:rsidR="001603DF" w:rsidRDefault="003736FC" w:rsidP="001603D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03DF">
        <w:rPr>
          <w:position w:val="-32"/>
        </w:rPr>
        <w:object w:dxaOrig="74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pt;height:38pt" o:ole="" o:bordertopcolor="black" o:borderleftcolor="black" o:borderbottomcolor="black" o:borderrightcolor="black" filled="t">
            <v:imagedata r:id="rId6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quation.3" ShapeID="_x0000_i1025" DrawAspect="Content" ObjectID="_1576920549" r:id="rId7"/>
        </w:object>
      </w:r>
    </w:p>
    <w:p w:rsidR="001603DF" w:rsidRDefault="001603DF" w:rsidP="00160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расхода дымовых газов в </w:t>
      </w:r>
      <w:r w:rsidRPr="001603D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нм</w:t>
      </w:r>
      <w:r w:rsidRPr="001603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603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</w:t>
      </w:r>
      <w:r w:rsidRPr="001603DF">
        <w:rPr>
          <w:rFonts w:ascii="Times New Roman" w:hAnsi="Times New Roman" w:cs="Times New Roman"/>
          <w:sz w:val="24"/>
          <w:szCs w:val="24"/>
        </w:rPr>
        <w:t>]</w:t>
      </w:r>
    </w:p>
    <w:p w:rsidR="001603DF" w:rsidRDefault="003736FC" w:rsidP="008316CB">
      <w:pPr>
        <w:pStyle w:val="a3"/>
        <w:rPr>
          <w:rFonts w:ascii="Times New Roman" w:hAnsi="Times New Roman" w:cs="Times New Roman"/>
          <w:sz w:val="24"/>
          <w:szCs w:val="24"/>
        </w:rPr>
      </w:pPr>
      <w:r w:rsidRPr="008316CB">
        <w:rPr>
          <w:position w:val="-12"/>
        </w:rPr>
        <w:object w:dxaOrig="6120" w:dyaOrig="380">
          <v:shape id="_x0000_i1026" type="#_x0000_t75" style="width:306pt;height:19.35pt" o:ole="" o:bordertopcolor="black" o:borderleftcolor="black" o:borderbottomcolor="black" o:borderrightcolor="black" filled="t">
            <v:imagedata r:id="rId8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quation.3" ShapeID="_x0000_i1026" DrawAspect="Content" ObjectID="_1576920550" r:id="rId9"/>
        </w:object>
      </w:r>
    </w:p>
    <w:p w:rsidR="001603DF" w:rsidRDefault="004F079C" w:rsidP="00160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концентрации вредных веществ</w:t>
      </w:r>
      <w:r w:rsidR="001603DF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дымовых газов</w:t>
      </w:r>
      <w:r w:rsidR="001603DF">
        <w:rPr>
          <w:rFonts w:ascii="Times New Roman" w:hAnsi="Times New Roman" w:cs="Times New Roman"/>
          <w:sz w:val="24"/>
          <w:szCs w:val="24"/>
        </w:rPr>
        <w:t xml:space="preserve"> </w:t>
      </w:r>
      <w:r w:rsidR="001603DF" w:rsidRPr="001603DF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мг/нм</w:t>
      </w:r>
      <w:r w:rsidRPr="001603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603DF" w:rsidRPr="001603DF">
        <w:rPr>
          <w:rFonts w:ascii="Times New Roman" w:hAnsi="Times New Roman" w:cs="Times New Roman"/>
          <w:sz w:val="24"/>
          <w:szCs w:val="24"/>
        </w:rPr>
        <w:t>]</w:t>
      </w:r>
    </w:p>
    <w:p w:rsidR="004F079C" w:rsidRDefault="003736FC" w:rsidP="004F079C">
      <w:pPr>
        <w:pStyle w:val="a3"/>
      </w:pPr>
      <w:r w:rsidRPr="001603DF">
        <w:rPr>
          <w:position w:val="-32"/>
        </w:rPr>
        <w:object w:dxaOrig="8199" w:dyaOrig="760">
          <v:shape id="_x0000_i1027" type="#_x0000_t75" style="width:410pt;height:38pt" o:ole="" o:bordertopcolor="black" o:borderleftcolor="black" o:borderbottomcolor="black" o:borderrightcolor="black" filled="t">
            <v:imagedata r:id="rId10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quation.3" ShapeID="_x0000_i1027" DrawAspect="Content" ObjectID="_1576920551" r:id="rId11"/>
        </w:object>
      </w:r>
    </w:p>
    <w:p w:rsidR="003736FC" w:rsidRDefault="003736FC" w:rsidP="004F079C">
      <w:pPr>
        <w:pStyle w:val="a3"/>
      </w:pPr>
    </w:p>
    <w:p w:rsidR="003736FC" w:rsidRDefault="00767F85" w:rsidP="004F079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Аналогично рассчитываются значения </w:t>
      </w:r>
      <w:r>
        <w:rPr>
          <w:rFonts w:ascii="Times New Roman" w:hAnsi="Times New Roman" w:cs="Times New Roman"/>
          <w:sz w:val="24"/>
          <w:szCs w:val="24"/>
          <w:lang w:val="en-US"/>
        </w:rPr>
        <w:t>NOx</w:t>
      </w:r>
      <w:r w:rsidRPr="00767F8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Emissions</w:t>
      </w:r>
      <w:r w:rsidRPr="00767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767F85">
        <w:rPr>
          <w:rFonts w:ascii="Times New Roman" w:hAnsi="Times New Roman" w:cs="Times New Roman"/>
          <w:sz w:val="24"/>
          <w:szCs w:val="24"/>
        </w:rPr>
        <w:t>2_</w:t>
      </w:r>
      <w:r>
        <w:rPr>
          <w:rFonts w:ascii="Times New Roman" w:hAnsi="Times New Roman" w:cs="Times New Roman"/>
          <w:sz w:val="24"/>
          <w:szCs w:val="24"/>
          <w:lang w:val="en-US"/>
        </w:rPr>
        <w:t>Emissions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7F85" w:rsidRDefault="00767F85" w:rsidP="004F07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909" w:rsidRDefault="002659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65909" w:rsidRPr="00B42297" w:rsidRDefault="00265909" w:rsidP="0026590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42297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Дополнительные пояснения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к выполнению задания по «Экологической безопасности»</w:t>
      </w:r>
      <w:r w:rsidRPr="00B42297">
        <w:rPr>
          <w:rFonts w:ascii="Times New Roman" w:hAnsi="Times New Roman" w:cs="Times New Roman"/>
          <w:b/>
          <w:sz w:val="24"/>
          <w:szCs w:val="24"/>
        </w:rPr>
        <w:t>:</w:t>
      </w:r>
    </w:p>
    <w:p w:rsidR="00265909" w:rsidRPr="00B42297" w:rsidRDefault="00265909" w:rsidP="002659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расчета имеют размерность (</w:t>
      </w:r>
      <w:r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Pr="00B422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Pr="00B42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TWh</w:t>
      </w:r>
      <w:proofErr w:type="spellEnd"/>
      <w:r>
        <w:rPr>
          <w:rFonts w:ascii="Times New Roman" w:hAnsi="Times New Roman" w:cs="Times New Roman"/>
          <w:sz w:val="24"/>
          <w:szCs w:val="24"/>
        </w:rPr>
        <w:t>), т.е. смертность на ТВт*ч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229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5909" w:rsidRDefault="00265909" w:rsidP="002659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определить количество ТВт*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, вырабатываемых электростанцией за год Э.</w:t>
      </w:r>
    </w:p>
    <w:p w:rsidR="00265909" w:rsidRDefault="00265909" w:rsidP="002659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909" w:rsidRPr="00C454A5" w:rsidRDefault="00265909" w:rsidP="002659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для исходных данных</w:t>
      </w:r>
      <w:r w:rsidRPr="00C454A5">
        <w:rPr>
          <w:rFonts w:ascii="Times New Roman" w:hAnsi="Times New Roman" w:cs="Times New Roman"/>
          <w:sz w:val="24"/>
          <w:szCs w:val="24"/>
        </w:rPr>
        <w:t>:</w:t>
      </w:r>
    </w:p>
    <w:p w:rsidR="00265909" w:rsidRPr="00265909" w:rsidRDefault="00265909" w:rsidP="00265909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Capacity</w:t>
      </w:r>
      <w:r w:rsidRPr="00265909">
        <w:rPr>
          <w:rFonts w:ascii="Times New Roman" w:hAnsi="Times New Roman" w:cs="Times New Roman"/>
          <w:sz w:val="24"/>
          <w:szCs w:val="24"/>
          <w:lang w:val="en-US"/>
        </w:rPr>
        <w:t>:                  1000.0 [</w:t>
      </w:r>
      <w:r w:rsidRPr="009A3FAD">
        <w:rPr>
          <w:rFonts w:ascii="Times New Roman" w:hAnsi="Times New Roman" w:cs="Times New Roman"/>
          <w:sz w:val="24"/>
          <w:szCs w:val="24"/>
          <w:lang w:val="en-US"/>
        </w:rPr>
        <w:t>MW</w:t>
      </w:r>
      <w:r w:rsidRPr="00265909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265909" w:rsidRPr="00B42297" w:rsidRDefault="00265909" w:rsidP="00265909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9A3FAD">
        <w:rPr>
          <w:rFonts w:ascii="Times New Roman" w:hAnsi="Times New Roman" w:cs="Times New Roman"/>
          <w:sz w:val="24"/>
          <w:szCs w:val="24"/>
          <w:lang w:val="en-US"/>
        </w:rPr>
        <w:t>Full load hours per year:  8760 [h]</w:t>
      </w:r>
    </w:p>
    <w:p w:rsidR="00265909" w:rsidRDefault="00265909" w:rsidP="00265909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 = 1000 МВт * 8760 час = 8760000 МВт*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8,76 ТВт*ч.</w:t>
      </w:r>
    </w:p>
    <w:p w:rsidR="00265909" w:rsidRPr="00265909" w:rsidRDefault="00265909" w:rsidP="00265909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26590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265909">
        <w:rPr>
          <w:rFonts w:ascii="Times New Roman" w:hAnsi="Times New Roman" w:cs="Times New Roman"/>
          <w:sz w:val="24"/>
          <w:szCs w:val="24"/>
          <w:lang w:val="en-US"/>
        </w:rPr>
        <w:t xml:space="preserve">. 1 </w:t>
      </w:r>
      <w:r>
        <w:rPr>
          <w:rFonts w:ascii="Times New Roman" w:hAnsi="Times New Roman" w:cs="Times New Roman"/>
          <w:sz w:val="24"/>
          <w:szCs w:val="24"/>
        </w:rPr>
        <w:t>ТВт</w:t>
      </w:r>
      <w:r w:rsidRPr="00265909">
        <w:rPr>
          <w:rFonts w:ascii="Times New Roman" w:hAnsi="Times New Roman" w:cs="Times New Roman"/>
          <w:sz w:val="24"/>
          <w:szCs w:val="24"/>
          <w:lang w:val="en-US"/>
        </w:rPr>
        <w:t>*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265909">
        <w:rPr>
          <w:rFonts w:ascii="Times New Roman" w:hAnsi="Times New Roman" w:cs="Times New Roman"/>
          <w:sz w:val="24"/>
          <w:szCs w:val="24"/>
          <w:lang w:val="en-US"/>
        </w:rPr>
        <w:t xml:space="preserve"> = 1000000 </w:t>
      </w:r>
      <w:r>
        <w:rPr>
          <w:rFonts w:ascii="Times New Roman" w:hAnsi="Times New Roman" w:cs="Times New Roman"/>
          <w:sz w:val="24"/>
          <w:szCs w:val="24"/>
        </w:rPr>
        <w:t>МВт</w:t>
      </w:r>
      <w:r w:rsidRPr="00265909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</w:rPr>
        <w:t>ч</w:t>
      </w:r>
    </w:p>
    <w:p w:rsidR="00265909" w:rsidRPr="0043006B" w:rsidRDefault="00265909" w:rsidP="0026590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Pr="0026590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430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2EB1">
        <w:rPr>
          <w:rFonts w:ascii="Times New Roman" w:hAnsi="Times New Roman" w:cs="Times New Roman"/>
          <w:sz w:val="24"/>
          <w:szCs w:val="24"/>
          <w:lang w:val="en-US"/>
        </w:rPr>
        <w:t>Impact</w:t>
      </w:r>
      <w:r w:rsidRPr="0043006B">
        <w:rPr>
          <w:rFonts w:ascii="Times New Roman" w:hAnsi="Times New Roman" w:cs="Times New Roman"/>
          <w:sz w:val="24"/>
          <w:szCs w:val="24"/>
          <w:lang w:val="en-US"/>
        </w:rPr>
        <w:t xml:space="preserve">   =  1.0   </w:t>
      </w:r>
      <w:r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Pr="00430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Pr="00430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TWh</w:t>
      </w:r>
      <w:proofErr w:type="spellEnd"/>
      <w:r w:rsidRPr="0043006B">
        <w:rPr>
          <w:rFonts w:ascii="Times New Roman" w:hAnsi="Times New Roman" w:cs="Times New Roman"/>
          <w:sz w:val="24"/>
          <w:szCs w:val="24"/>
          <w:lang w:val="en-US"/>
        </w:rPr>
        <w:t xml:space="preserve">,              </w:t>
      </w:r>
    </w:p>
    <w:p w:rsidR="00265909" w:rsidRPr="00B82EB1" w:rsidRDefault="00265909" w:rsidP="00265909">
      <w:pPr>
        <w:pStyle w:val="a3"/>
        <w:rPr>
          <w:rFonts w:ascii="Times New Roman" w:hAnsi="Times New Roman" w:cs="Times New Roman"/>
          <w:sz w:val="24"/>
          <w:szCs w:val="24"/>
        </w:rPr>
      </w:pPr>
      <w:r w:rsidRPr="0043006B">
        <w:rPr>
          <w:rFonts w:ascii="Times New Roman" w:hAnsi="Times New Roman" w:cs="Times New Roman"/>
          <w:sz w:val="24"/>
          <w:szCs w:val="24"/>
        </w:rPr>
        <w:t xml:space="preserve">то </w:t>
      </w:r>
      <w:r w:rsidRPr="000D6080">
        <w:rPr>
          <w:rFonts w:ascii="Times New Roman" w:hAnsi="Times New Roman" w:cs="Times New Roman"/>
          <w:b/>
          <w:sz w:val="24"/>
          <w:szCs w:val="24"/>
        </w:rPr>
        <w:t>Смертность за год</w:t>
      </w:r>
      <w:r>
        <w:rPr>
          <w:rFonts w:ascii="Times New Roman" w:hAnsi="Times New Roman" w:cs="Times New Roman"/>
          <w:sz w:val="24"/>
          <w:szCs w:val="24"/>
        </w:rPr>
        <w:t xml:space="preserve"> = 1 см./ТВт*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* 8,76 ТВт*ч/год = 8,76 смертей в год.</w:t>
      </w:r>
    </w:p>
    <w:p w:rsidR="00265909" w:rsidRDefault="00265909" w:rsidP="0026590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65909" w:rsidRDefault="00265909" w:rsidP="002659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Аналогично определяется экономический ущерб от смертности:</w:t>
      </w:r>
    </w:p>
    <w:p w:rsidR="00265909" w:rsidRPr="00334968" w:rsidRDefault="00265909" w:rsidP="0026590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B82EB1">
        <w:rPr>
          <w:rFonts w:ascii="Times New Roman" w:hAnsi="Times New Roman" w:cs="Times New Roman"/>
          <w:sz w:val="24"/>
          <w:szCs w:val="24"/>
          <w:lang w:val="en-US"/>
        </w:rPr>
        <w:t>Damage</w:t>
      </w:r>
      <w:r w:rsidRPr="003349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2EB1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334968">
        <w:rPr>
          <w:rFonts w:ascii="Times New Roman" w:hAnsi="Times New Roman" w:cs="Times New Roman"/>
          <w:sz w:val="24"/>
          <w:szCs w:val="24"/>
          <w:lang w:val="en-US"/>
        </w:rPr>
        <w:t>: [</w:t>
      </w:r>
      <w:proofErr w:type="spellStart"/>
      <w:r w:rsidRPr="00B82EB1">
        <w:rPr>
          <w:rFonts w:ascii="Times New Roman" w:hAnsi="Times New Roman" w:cs="Times New Roman"/>
          <w:sz w:val="24"/>
          <w:szCs w:val="24"/>
          <w:lang w:val="en-US"/>
        </w:rPr>
        <w:t>Kopeken</w:t>
      </w:r>
      <w:proofErr w:type="spellEnd"/>
      <w:r w:rsidRPr="00334968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r w:rsidRPr="00B82EB1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Pr="003349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2EB1">
        <w:rPr>
          <w:rFonts w:ascii="Times New Roman" w:hAnsi="Times New Roman" w:cs="Times New Roman"/>
          <w:sz w:val="24"/>
          <w:szCs w:val="24"/>
          <w:lang w:val="en-US"/>
        </w:rPr>
        <w:t>KWh</w:t>
      </w:r>
      <w:r w:rsidRPr="0033496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334968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49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коп</w:t>
      </w:r>
      <w:proofErr w:type="gramStart"/>
      <w:r w:rsidRPr="00334968">
        <w:rPr>
          <w:rFonts w:ascii="Times New Roman" w:hAnsi="Times New Roman" w:cs="Times New Roman"/>
          <w:sz w:val="24"/>
          <w:szCs w:val="24"/>
          <w:lang w:val="en-US"/>
        </w:rPr>
        <w:t>./</w:t>
      </w:r>
      <w:proofErr w:type="gramEnd"/>
      <w:r>
        <w:rPr>
          <w:rFonts w:ascii="Times New Roman" w:hAnsi="Times New Roman" w:cs="Times New Roman"/>
          <w:sz w:val="24"/>
          <w:szCs w:val="24"/>
        </w:rPr>
        <w:t>кВт</w:t>
      </w:r>
      <w:r w:rsidRPr="00334968">
        <w:rPr>
          <w:rFonts w:ascii="Times New Roman" w:hAnsi="Times New Roman" w:cs="Times New Roman"/>
          <w:sz w:val="24"/>
          <w:szCs w:val="24"/>
          <w:lang w:val="en-US"/>
        </w:rPr>
        <w:t>*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3349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65909" w:rsidRDefault="00265909" w:rsidP="002659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Нужно определить количество кВт*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, вырабатываемых электростанцией за год Э.</w:t>
      </w:r>
    </w:p>
    <w:p w:rsidR="00265909" w:rsidRDefault="00265909" w:rsidP="00265909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 = 1000 МВт * 8760 час = 8760000 МВт*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8,76*10</w:t>
      </w:r>
      <w:r w:rsidRPr="00B82EB1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кВт*ч.</w:t>
      </w:r>
    </w:p>
    <w:p w:rsidR="00265909" w:rsidRPr="00B42297" w:rsidRDefault="00265909" w:rsidP="00265909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Т.к. 1 МВт*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1000 кВт*ч</w:t>
      </w:r>
    </w:p>
    <w:p w:rsidR="00265909" w:rsidRDefault="00265909" w:rsidP="002659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коп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млн. руб. – 100 коп = 1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65909" w:rsidRDefault="00265909" w:rsidP="0026590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 = 100 * 1000000 коп. = 10</w:t>
      </w:r>
      <w:r w:rsidRPr="00B82EB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265909" w:rsidRDefault="00265909" w:rsidP="002659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Например, для полученного результата:</w:t>
      </w:r>
    </w:p>
    <w:p w:rsidR="00265909" w:rsidRPr="0043006B" w:rsidRDefault="00265909" w:rsidP="00265909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Если</w:t>
      </w:r>
      <w:r w:rsidRPr="00B82E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3006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B82EB1">
        <w:rPr>
          <w:rFonts w:ascii="Times New Roman" w:hAnsi="Times New Roman" w:cs="Times New Roman"/>
          <w:sz w:val="24"/>
          <w:szCs w:val="24"/>
          <w:lang w:val="en-US"/>
        </w:rPr>
        <w:t>Damage</w:t>
      </w:r>
      <w:r w:rsidRPr="0043006B">
        <w:rPr>
          <w:rFonts w:ascii="Times New Roman" w:hAnsi="Times New Roman" w:cs="Times New Roman"/>
          <w:sz w:val="24"/>
          <w:szCs w:val="24"/>
          <w:lang w:val="en-US"/>
        </w:rPr>
        <w:t xml:space="preserve">     =    1.0 </w:t>
      </w:r>
      <w:proofErr w:type="spellStart"/>
      <w:r w:rsidRPr="00B82EB1">
        <w:rPr>
          <w:rFonts w:ascii="Times New Roman" w:hAnsi="Times New Roman" w:cs="Times New Roman"/>
          <w:sz w:val="24"/>
          <w:szCs w:val="24"/>
          <w:lang w:val="en-US"/>
        </w:rPr>
        <w:t>Kopeken</w:t>
      </w:r>
      <w:proofErr w:type="spellEnd"/>
      <w:r w:rsidRPr="00430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2EB1">
        <w:rPr>
          <w:rFonts w:ascii="Times New Roman" w:hAnsi="Times New Roman" w:cs="Times New Roman"/>
          <w:sz w:val="24"/>
          <w:szCs w:val="24"/>
          <w:lang w:val="en-US"/>
        </w:rPr>
        <w:t>per</w:t>
      </w:r>
      <w:r w:rsidRPr="00430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2EB1">
        <w:rPr>
          <w:rFonts w:ascii="Times New Roman" w:hAnsi="Times New Roman" w:cs="Times New Roman"/>
          <w:sz w:val="24"/>
          <w:szCs w:val="24"/>
          <w:lang w:val="en-US"/>
        </w:rPr>
        <w:t>KWh</w:t>
      </w:r>
      <w:r w:rsidRPr="0043006B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265909" w:rsidRPr="00B82EB1" w:rsidRDefault="00265909" w:rsidP="00265909">
      <w:r w:rsidRPr="0043006B">
        <w:rPr>
          <w:rFonts w:ascii="Times New Roman" w:hAnsi="Times New Roman" w:cs="Times New Roman"/>
          <w:sz w:val="24"/>
          <w:szCs w:val="24"/>
        </w:rPr>
        <w:t xml:space="preserve">то </w:t>
      </w:r>
      <w:r w:rsidRPr="000D6080">
        <w:rPr>
          <w:rFonts w:ascii="Times New Roman" w:hAnsi="Times New Roman" w:cs="Times New Roman"/>
          <w:b/>
          <w:sz w:val="24"/>
          <w:szCs w:val="24"/>
        </w:rPr>
        <w:t>Экономический ущерб</w:t>
      </w:r>
      <w:r>
        <w:rPr>
          <w:rFonts w:ascii="Times New Roman" w:hAnsi="Times New Roman" w:cs="Times New Roman"/>
          <w:sz w:val="24"/>
          <w:szCs w:val="24"/>
        </w:rPr>
        <w:t xml:space="preserve"> = 1 коп/кВт*ч * 8,76*10</w:t>
      </w:r>
      <w:r w:rsidRPr="00B82EB1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кВт*ч  / 10</w:t>
      </w:r>
      <w:r w:rsidRPr="00B82EB1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коп/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= 87,6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млн.руб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5909" w:rsidRPr="00B42297" w:rsidRDefault="00265909" w:rsidP="0026590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65909" w:rsidRPr="00B42297" w:rsidSect="00476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A4D5A"/>
    <w:multiLevelType w:val="hybridMultilevel"/>
    <w:tmpl w:val="ADEA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92"/>
    <w:rsid w:val="0011485F"/>
    <w:rsid w:val="001466CD"/>
    <w:rsid w:val="001603DF"/>
    <w:rsid w:val="00265909"/>
    <w:rsid w:val="00293C7D"/>
    <w:rsid w:val="002E04D9"/>
    <w:rsid w:val="003736FC"/>
    <w:rsid w:val="00476492"/>
    <w:rsid w:val="004F079C"/>
    <w:rsid w:val="00767F85"/>
    <w:rsid w:val="008316CB"/>
    <w:rsid w:val="00B42297"/>
    <w:rsid w:val="00D3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2018-01-08T09:42:00Z</dcterms:created>
  <dcterms:modified xsi:type="dcterms:W3CDTF">2018-01-08T09:42:00Z</dcterms:modified>
</cp:coreProperties>
</file>